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6167A">
      <w:pPr>
        <w:pageBreakBefore w:val="0"/>
        <w:kinsoku/>
        <w:overflowPunct/>
        <w:topLinePunct w:val="0"/>
        <w:bidi w:val="0"/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法定代表人授权书</w:t>
      </w:r>
    </w:p>
    <w:p w14:paraId="15764F90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14EB3C7E">
      <w:pPr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（响应方）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（姓名）授权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响应方代表，代表本公司参加你方组织的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山东宏河控股集团嘉祥红旗煤矿有限公司EBZ-160综掘机配件购置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（议）价响应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活动，全权代表本公司处理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响应过程的一切事宜，包括但不限于：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响应、签约等。谈判响应方代表在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竞（议）价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响应过程中所签署的一切文件和处理与之有关的一切事务，本公司均予以认可并对此承担责任。谈判响应方代表无转委权。特此授权。</w:t>
      </w:r>
    </w:p>
    <w:p w14:paraId="7004028B">
      <w:pPr>
        <w:pageBreakBefore w:val="0"/>
        <w:kinsoku/>
        <w:overflowPunct/>
        <w:topLinePunct w:val="0"/>
        <w:bidi w:val="0"/>
        <w:spacing w:line="360" w:lineRule="auto"/>
        <w:ind w:firstLine="480" w:firstLineChars="20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本授权书自出具之日起生效。</w:t>
      </w:r>
    </w:p>
    <w:p w14:paraId="3176A449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附：法定代表人和授权代表身份证件复印件</w:t>
      </w:r>
    </w:p>
    <w:p w14:paraId="6F9861C5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5D56839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22ABEDC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GoBack"/>
      <w:bookmarkEnd w:id="0"/>
    </w:p>
    <w:p w14:paraId="5D7A6132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6FEA65DA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7863FC5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E53F986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546C356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113FC34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2D3BCBD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235239C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谈判响应方（加盖公章）：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</w:p>
    <w:p w14:paraId="77C7CF88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2A0B3BE4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法定代表人身份证号：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</w:t>
      </w:r>
    </w:p>
    <w:p w14:paraId="7E3E970F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B689703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</w:t>
      </w:r>
    </w:p>
    <w:p w14:paraId="217B123F">
      <w:pPr>
        <w:pageBreakBefore w:val="0"/>
        <w:kinsoku/>
        <w:overflowPunct/>
        <w:topLinePunct w:val="0"/>
        <w:bidi w:val="0"/>
        <w:spacing w:line="360" w:lineRule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EA9D523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授权代表身份证号：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</w:t>
      </w:r>
    </w:p>
    <w:p w14:paraId="4446D6A0">
      <w:pPr>
        <w:pStyle w:val="2"/>
        <w:pageBreakBefore w:val="0"/>
        <w:kinsoku/>
        <w:overflowPunct/>
        <w:topLinePunct w:val="0"/>
        <w:bidi w:val="0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BF8D4FA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授权代表签字：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</w:t>
      </w:r>
    </w:p>
    <w:p w14:paraId="66E93510">
      <w:pPr>
        <w:pageBreakBefore w:val="0"/>
        <w:kinsoku/>
        <w:overflowPunct/>
        <w:topLinePunct w:val="0"/>
        <w:bidi w:val="0"/>
        <w:spacing w:line="360" w:lineRule="auto"/>
        <w:ind w:left="3465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197FF23">
      <w:pPr>
        <w:pageBreakBefore w:val="0"/>
        <w:kinsoku/>
        <w:overflowPunct/>
        <w:topLinePunct w:val="0"/>
        <w:bidi w:val="0"/>
        <w:spacing w:line="360" w:lineRule="auto"/>
        <w:ind w:firstLine="5760" w:firstLineChars="2400"/>
        <w:outlineLvl w:val="9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 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B3480"/>
    <w:rsid w:val="05852631"/>
    <w:rsid w:val="09EF118D"/>
    <w:rsid w:val="44801C3A"/>
    <w:rsid w:val="45700F38"/>
    <w:rsid w:val="51EB3480"/>
    <w:rsid w:val="5FFF3132"/>
    <w:rsid w:val="650F6997"/>
    <w:rsid w:val="68A82B95"/>
    <w:rsid w:val="79A9473B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Lines="0"/>
    </w:pPr>
    <w:rPr>
      <w:rFonts w:ascii="Arial" w:hAnsi="Arial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1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2025-11-04T06:42:00Z</dcterms:created>
  <dc:creator>WPS</dc:creator>
  <cp:lastModifiedBy>譲我想想</cp:lastModifiedBy>
  <dcterms:modified xsi:type="dcterms:W3CDTF">2026-05-22T03:17:43Z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79DE48B8B3E14215A931FD152DE12BA3_13</vt:lpwstr>
  </property>
  <property fmtid="{D5CDD505-2E9C-101B-9397-08002B2CF9AE}" pid="4" name="KSOTemplateDocerSaveRecord">
    <vt:lpwstr>eyJoZGlkIjoiMzZmNzZlMWM2N2EzZTJmMzVlZTc0NjkxOGE1Mzc0M2MiLCJ1c2VySWQiOiI3NDk0Mjk4MTYifQ==</vt:lpwstr>
  </property>
</Properties>
</file>